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C20CB" w:rsidRDefault="004D5F11">
      <w:pPr>
        <w:pBdr>
          <w:top w:val="nil"/>
          <w:left w:val="nil"/>
          <w:bottom w:val="nil"/>
          <w:right w:val="nil"/>
          <w:between w:val="nil"/>
        </w:pBdr>
        <w:jc w:val="center"/>
        <w:rPr>
          <w:b/>
          <w:color w:val="000000"/>
          <w:sz w:val="28"/>
          <w:szCs w:val="28"/>
        </w:rPr>
      </w:pPr>
      <w:r>
        <w:rPr>
          <w:b/>
          <w:color w:val="000000"/>
          <w:sz w:val="28"/>
          <w:szCs w:val="28"/>
        </w:rPr>
        <w:t>Persoonlijke ervaringen met het UWV</w:t>
      </w:r>
    </w:p>
    <w:p w14:paraId="00000002" w14:textId="77777777" w:rsidR="000C20CB" w:rsidRDefault="000C20CB">
      <w:pPr>
        <w:pBdr>
          <w:top w:val="nil"/>
          <w:left w:val="nil"/>
          <w:bottom w:val="nil"/>
          <w:right w:val="nil"/>
          <w:between w:val="nil"/>
        </w:pBdr>
        <w:jc w:val="center"/>
        <w:rPr>
          <w:b/>
          <w:color w:val="000000"/>
          <w:sz w:val="28"/>
          <w:szCs w:val="28"/>
        </w:rPr>
      </w:pPr>
    </w:p>
    <w:p w14:paraId="00000003" w14:textId="77777777" w:rsidR="000C20CB" w:rsidRDefault="000C20CB">
      <w:pPr>
        <w:pBdr>
          <w:top w:val="nil"/>
          <w:left w:val="nil"/>
          <w:bottom w:val="nil"/>
          <w:right w:val="nil"/>
          <w:between w:val="nil"/>
        </w:pBdr>
        <w:rPr>
          <w:b/>
          <w:color w:val="000000"/>
        </w:rPr>
      </w:pPr>
    </w:p>
    <w:p w14:paraId="00000004" w14:textId="77777777" w:rsidR="000C20CB" w:rsidRDefault="004D5F11">
      <w:pPr>
        <w:pBdr>
          <w:top w:val="nil"/>
          <w:left w:val="nil"/>
          <w:bottom w:val="nil"/>
          <w:right w:val="nil"/>
          <w:between w:val="nil"/>
        </w:pBdr>
        <w:rPr>
          <w:b/>
          <w:color w:val="000000"/>
        </w:rPr>
      </w:pPr>
      <w:r>
        <w:rPr>
          <w:color w:val="000000"/>
        </w:rPr>
        <w:t xml:space="preserve">Veel ME/CVS patiënten komen tijdens hun ziekte in aanraking met het UWV wanneer ze door hun beperkingen niet langer (volledig) kunnen werken. Uit een eerder uitgevoerde enquête door Steungroep ME en Arbeidsongeschiktheid werd duidelijk dat de grote meerderheid van patiënten zich niet serieus genomen voelt, en 81% gaf aan dat de verzekeringsarts niet voldoende rekening heeft gehouden met hun beperkingen. 12% gaf zelfs aan dat de UWV-arts had beweerd dat ME/CVS geen echte ziekte is. </w:t>
      </w:r>
      <w:r>
        <w:rPr>
          <w:color w:val="222222"/>
          <w:highlight w:val="white"/>
        </w:rPr>
        <w:t xml:space="preserve">Ook bedrijfsartsen gaan vaak mee met deze praktijk van het UWV. </w:t>
      </w:r>
      <w:r>
        <w:rPr>
          <w:color w:val="000000"/>
        </w:rPr>
        <w:t xml:space="preserve">De verhalen zijn vaak schrijnend en de gevolgen voor de levens van patiënten ingrijpend. </w:t>
      </w:r>
    </w:p>
    <w:p w14:paraId="00000005" w14:textId="77777777" w:rsidR="000C20CB" w:rsidRDefault="000C20CB">
      <w:pPr>
        <w:pBdr>
          <w:top w:val="nil"/>
          <w:left w:val="nil"/>
          <w:bottom w:val="nil"/>
          <w:right w:val="nil"/>
          <w:between w:val="nil"/>
        </w:pBdr>
        <w:rPr>
          <w:b/>
          <w:color w:val="000000"/>
        </w:rPr>
      </w:pPr>
    </w:p>
    <w:p w14:paraId="00000006" w14:textId="77777777" w:rsidR="000C20CB" w:rsidRDefault="004D5F11">
      <w:pPr>
        <w:pBdr>
          <w:top w:val="nil"/>
          <w:left w:val="nil"/>
          <w:bottom w:val="nil"/>
          <w:right w:val="nil"/>
          <w:between w:val="nil"/>
        </w:pBdr>
        <w:rPr>
          <w:b/>
          <w:color w:val="000000"/>
        </w:rPr>
      </w:pPr>
      <w:r>
        <w:rPr>
          <w:b/>
          <w:color w:val="000000"/>
        </w:rPr>
        <w:t>Het wordt tijd dat deze individuele verhalen samen naar buiten komen.</w:t>
      </w:r>
    </w:p>
    <w:p w14:paraId="00000007" w14:textId="77777777" w:rsidR="000C20CB" w:rsidRDefault="000C20CB">
      <w:pPr>
        <w:pBdr>
          <w:top w:val="nil"/>
          <w:left w:val="nil"/>
          <w:bottom w:val="nil"/>
          <w:right w:val="nil"/>
          <w:between w:val="nil"/>
        </w:pBdr>
        <w:rPr>
          <w:b/>
          <w:color w:val="000000"/>
        </w:rPr>
      </w:pPr>
    </w:p>
    <w:p w14:paraId="00000008" w14:textId="77777777" w:rsidR="000C20CB" w:rsidRDefault="004D5F11">
      <w:pPr>
        <w:pBdr>
          <w:top w:val="nil"/>
          <w:left w:val="nil"/>
          <w:bottom w:val="nil"/>
          <w:right w:val="nil"/>
          <w:between w:val="nil"/>
        </w:pBdr>
        <w:rPr>
          <w:color w:val="000000"/>
        </w:rPr>
      </w:pPr>
      <w:r>
        <w:rPr>
          <w:color w:val="000000"/>
        </w:rPr>
        <w:t xml:space="preserve">Daarom hebben wij, de Groep UWV-verhalen (bestaande uit de partner van een ME-patiënt en een aantal mensen in onze omgeving), het initiatief genomen om persoonlijke verhalen te verzamelen. Die willen we, in overleg met de Steungroep ME en Arbeidsongeschiktheid, bundelen en aanbieden aan het UWV, de politiek en media.  </w:t>
      </w:r>
    </w:p>
    <w:p w14:paraId="00000009" w14:textId="77777777" w:rsidR="000C20CB" w:rsidRDefault="000C20CB">
      <w:pPr>
        <w:pBdr>
          <w:top w:val="nil"/>
          <w:left w:val="nil"/>
          <w:bottom w:val="nil"/>
          <w:right w:val="nil"/>
          <w:between w:val="nil"/>
        </w:pBdr>
        <w:rPr>
          <w:color w:val="000000"/>
        </w:rPr>
      </w:pPr>
    </w:p>
    <w:p w14:paraId="0000000A" w14:textId="77777777" w:rsidR="000C20CB" w:rsidRDefault="004D5F11">
      <w:pPr>
        <w:pBdr>
          <w:top w:val="nil"/>
          <w:left w:val="nil"/>
          <w:bottom w:val="nil"/>
          <w:right w:val="nil"/>
          <w:between w:val="nil"/>
        </w:pBdr>
        <w:rPr>
          <w:color w:val="000000"/>
        </w:rPr>
      </w:pPr>
      <w:r>
        <w:rPr>
          <w:color w:val="000000"/>
        </w:rPr>
        <w:t xml:space="preserve">Graag horen we jouw persoonlijke verhaal, aan de hand van onderstaande vragen. Dit kan </w:t>
      </w:r>
      <w:r>
        <w:rPr>
          <w:b/>
          <w:color w:val="000000"/>
          <w:u w:val="single"/>
        </w:rPr>
        <w:t>volledig anoniem</w:t>
      </w:r>
      <w:r>
        <w:rPr>
          <w:color w:val="000000"/>
        </w:rPr>
        <w:t xml:space="preserve"> als je dat wilt.</w:t>
      </w:r>
    </w:p>
    <w:p w14:paraId="0000000B" w14:textId="77777777" w:rsidR="000C20CB" w:rsidRDefault="000C20CB">
      <w:pPr>
        <w:pBdr>
          <w:top w:val="nil"/>
          <w:left w:val="nil"/>
          <w:bottom w:val="nil"/>
          <w:right w:val="nil"/>
          <w:between w:val="nil"/>
        </w:pBdr>
        <w:rPr>
          <w:color w:val="000000"/>
        </w:rPr>
      </w:pPr>
    </w:p>
    <w:p w14:paraId="0000000C" w14:textId="77777777" w:rsidR="000C20CB" w:rsidRDefault="004D5F11">
      <w:pPr>
        <w:pBdr>
          <w:top w:val="nil"/>
          <w:left w:val="nil"/>
          <w:bottom w:val="nil"/>
          <w:right w:val="nil"/>
          <w:between w:val="nil"/>
        </w:pBdr>
        <w:rPr>
          <w:b/>
          <w:color w:val="000000"/>
        </w:rPr>
      </w:pPr>
      <w:r>
        <w:rPr>
          <w:b/>
          <w:color w:val="000000"/>
        </w:rPr>
        <w:t>Tips voor het invullen:</w:t>
      </w:r>
    </w:p>
    <w:p w14:paraId="0000000D" w14:textId="77777777" w:rsidR="000C20CB" w:rsidRDefault="004D5F11">
      <w:pPr>
        <w:numPr>
          <w:ilvl w:val="0"/>
          <w:numId w:val="1"/>
        </w:numPr>
        <w:pBdr>
          <w:top w:val="nil"/>
          <w:left w:val="nil"/>
          <w:bottom w:val="nil"/>
          <w:right w:val="nil"/>
          <w:between w:val="nil"/>
        </w:pBdr>
      </w:pPr>
      <w:r>
        <w:rPr>
          <w:color w:val="000000"/>
        </w:rPr>
        <w:t xml:space="preserve">Beperk je tot 1 A4. Als het niet op 1 A4 past, kort het in anders kunnen we het helaas niet gebruiken. </w:t>
      </w:r>
    </w:p>
    <w:p w14:paraId="0000000E" w14:textId="77777777" w:rsidR="000C20CB" w:rsidRDefault="004D5F11">
      <w:pPr>
        <w:numPr>
          <w:ilvl w:val="0"/>
          <w:numId w:val="1"/>
        </w:numPr>
        <w:pBdr>
          <w:top w:val="nil"/>
          <w:left w:val="nil"/>
          <w:bottom w:val="nil"/>
          <w:right w:val="nil"/>
          <w:between w:val="nil"/>
        </w:pBdr>
      </w:pPr>
      <w:r>
        <w:rPr>
          <w:color w:val="000000"/>
        </w:rPr>
        <w:t xml:space="preserve">Verwijder de gegeven voorbeelden. Gebruik alleen wat van toepassing is op jouw situatie. </w:t>
      </w:r>
      <w:r>
        <w:rPr>
          <w:color w:val="000000"/>
          <w:u w:val="single"/>
        </w:rPr>
        <w:t>Doe dit in je eigen woorden</w:t>
      </w:r>
      <w:r>
        <w:rPr>
          <w:color w:val="000000"/>
        </w:rPr>
        <w:t>!</w:t>
      </w:r>
    </w:p>
    <w:p w14:paraId="0000000F" w14:textId="77777777" w:rsidR="000C20CB" w:rsidRDefault="004D5F11">
      <w:pPr>
        <w:numPr>
          <w:ilvl w:val="0"/>
          <w:numId w:val="1"/>
        </w:numPr>
        <w:pBdr>
          <w:top w:val="nil"/>
          <w:left w:val="nil"/>
          <w:bottom w:val="nil"/>
          <w:right w:val="nil"/>
          <w:between w:val="nil"/>
        </w:pBdr>
      </w:pPr>
      <w:r>
        <w:rPr>
          <w:color w:val="000000"/>
        </w:rPr>
        <w:t>Wanneer wordt gevraagd de ernst van je ME/CVS aan te geven, gebruik een van de volgende opties:</w:t>
      </w:r>
    </w:p>
    <w:p w14:paraId="00000010" w14:textId="77777777" w:rsidR="000C20CB" w:rsidRDefault="004D5F11">
      <w:pPr>
        <w:pBdr>
          <w:top w:val="nil"/>
          <w:left w:val="nil"/>
          <w:bottom w:val="nil"/>
          <w:right w:val="nil"/>
          <w:between w:val="nil"/>
        </w:pBdr>
        <w:shd w:val="clear" w:color="auto" w:fill="FFFFFF"/>
        <w:spacing w:line="240" w:lineRule="auto"/>
        <w:ind w:left="720"/>
        <w:rPr>
          <w:rFonts w:ascii="Helvetica Neue" w:eastAsia="Helvetica Neue" w:hAnsi="Helvetica Neue" w:cs="Helvetica Neue"/>
          <w:color w:val="202124"/>
          <w:sz w:val="20"/>
          <w:szCs w:val="20"/>
        </w:rPr>
      </w:pPr>
      <w:r>
        <w:rPr>
          <w:color w:val="202124"/>
          <w:sz w:val="21"/>
          <w:szCs w:val="21"/>
        </w:rPr>
        <w:t>0 ‘Mild’ - ongeveer 50% afname van je activiteitenniveau vergeleken met vóór de ziekte</w:t>
      </w:r>
    </w:p>
    <w:p w14:paraId="00000011" w14:textId="77777777" w:rsidR="000C20CB" w:rsidRDefault="004D5F11">
      <w:pPr>
        <w:pBdr>
          <w:top w:val="nil"/>
          <w:left w:val="nil"/>
          <w:bottom w:val="nil"/>
          <w:right w:val="nil"/>
          <w:between w:val="nil"/>
        </w:pBdr>
        <w:shd w:val="clear" w:color="auto" w:fill="FFFFFF"/>
        <w:spacing w:line="240" w:lineRule="auto"/>
        <w:ind w:left="720"/>
        <w:rPr>
          <w:rFonts w:ascii="Helvetica Neue" w:eastAsia="Helvetica Neue" w:hAnsi="Helvetica Neue" w:cs="Helvetica Neue"/>
          <w:color w:val="202124"/>
          <w:sz w:val="20"/>
          <w:szCs w:val="20"/>
        </w:rPr>
      </w:pPr>
      <w:r>
        <w:rPr>
          <w:color w:val="202124"/>
          <w:sz w:val="21"/>
          <w:szCs w:val="21"/>
        </w:rPr>
        <w:t>0 Matig - grotendeels aan huis gebonden</w:t>
      </w:r>
    </w:p>
    <w:p w14:paraId="00000012" w14:textId="77777777" w:rsidR="000C20CB" w:rsidRDefault="004D5F11">
      <w:pPr>
        <w:pBdr>
          <w:top w:val="nil"/>
          <w:left w:val="nil"/>
          <w:bottom w:val="nil"/>
          <w:right w:val="nil"/>
          <w:between w:val="nil"/>
        </w:pBdr>
        <w:shd w:val="clear" w:color="auto" w:fill="FFFFFF"/>
        <w:spacing w:line="240" w:lineRule="auto"/>
        <w:ind w:left="720"/>
        <w:rPr>
          <w:rFonts w:ascii="Helvetica Neue" w:eastAsia="Helvetica Neue" w:hAnsi="Helvetica Neue" w:cs="Helvetica Neue"/>
          <w:color w:val="202124"/>
          <w:sz w:val="20"/>
          <w:szCs w:val="20"/>
        </w:rPr>
      </w:pPr>
      <w:r>
        <w:rPr>
          <w:color w:val="202124"/>
          <w:sz w:val="21"/>
          <w:szCs w:val="21"/>
        </w:rPr>
        <w:t>0 Ernstig - grotendeels bedlegerig</w:t>
      </w:r>
    </w:p>
    <w:p w14:paraId="00000013" w14:textId="77777777" w:rsidR="000C20CB" w:rsidRDefault="004D5F11">
      <w:pPr>
        <w:pBdr>
          <w:top w:val="nil"/>
          <w:left w:val="nil"/>
          <w:bottom w:val="nil"/>
          <w:right w:val="nil"/>
          <w:between w:val="nil"/>
        </w:pBdr>
        <w:shd w:val="clear" w:color="auto" w:fill="FFFFFF"/>
        <w:spacing w:line="240" w:lineRule="auto"/>
        <w:ind w:left="720"/>
        <w:rPr>
          <w:color w:val="000000"/>
        </w:rPr>
      </w:pPr>
      <w:r>
        <w:rPr>
          <w:color w:val="202124"/>
          <w:sz w:val="21"/>
          <w:szCs w:val="21"/>
        </w:rPr>
        <w:t xml:space="preserve">0 Zeer ernstig - hulpbehoevend voor algemene dagelijkse levensverrichtingen en volledig bedlegerig </w:t>
      </w:r>
    </w:p>
    <w:p w14:paraId="00000014" w14:textId="77777777" w:rsidR="000C20CB" w:rsidRDefault="004D5F11">
      <w:pPr>
        <w:numPr>
          <w:ilvl w:val="0"/>
          <w:numId w:val="1"/>
        </w:numPr>
        <w:pBdr>
          <w:top w:val="nil"/>
          <w:left w:val="nil"/>
          <w:bottom w:val="nil"/>
          <w:right w:val="nil"/>
          <w:between w:val="nil"/>
        </w:pBdr>
      </w:pPr>
      <w:r>
        <w:rPr>
          <w:color w:val="000000"/>
        </w:rPr>
        <w:t>Stuur alleen pagina 2 terug, Deze pagina graag verwijderen.</w:t>
      </w:r>
    </w:p>
    <w:p w14:paraId="00000015" w14:textId="64DBED5B" w:rsidR="000C20CB" w:rsidRDefault="004D5F11">
      <w:pPr>
        <w:numPr>
          <w:ilvl w:val="0"/>
          <w:numId w:val="1"/>
        </w:numPr>
        <w:pBdr>
          <w:top w:val="nil"/>
          <w:left w:val="nil"/>
          <w:bottom w:val="nil"/>
          <w:right w:val="nil"/>
          <w:between w:val="nil"/>
        </w:pBdr>
      </w:pPr>
      <w:r>
        <w:rPr>
          <w:color w:val="000000"/>
        </w:rPr>
        <w:t xml:space="preserve">Stuur je verhaal naar: </w:t>
      </w:r>
    </w:p>
    <w:p w14:paraId="00000016" w14:textId="77777777" w:rsidR="000C20CB" w:rsidRDefault="004D5F11">
      <w:pPr>
        <w:pBdr>
          <w:top w:val="nil"/>
          <w:left w:val="nil"/>
          <w:bottom w:val="nil"/>
          <w:right w:val="nil"/>
          <w:between w:val="nil"/>
        </w:pBdr>
        <w:ind w:left="720"/>
        <w:rPr>
          <w:color w:val="000000"/>
        </w:rPr>
      </w:pPr>
      <w:r>
        <w:rPr>
          <w:color w:val="000000"/>
        </w:rPr>
        <w:t>Mocht je je zorgen maken over anonimiteit, laat iemand anders het naar ons sturen.</w:t>
      </w:r>
    </w:p>
    <w:p w14:paraId="00000017" w14:textId="77777777" w:rsidR="000C20CB" w:rsidRDefault="000C20CB">
      <w:pPr>
        <w:pBdr>
          <w:top w:val="nil"/>
          <w:left w:val="nil"/>
          <w:bottom w:val="nil"/>
          <w:right w:val="nil"/>
          <w:between w:val="nil"/>
        </w:pBdr>
        <w:rPr>
          <w:color w:val="000000"/>
        </w:rPr>
      </w:pPr>
    </w:p>
    <w:p w14:paraId="00000018" w14:textId="77777777" w:rsidR="000C20CB" w:rsidRDefault="004D5F11">
      <w:pPr>
        <w:pBdr>
          <w:top w:val="nil"/>
          <w:left w:val="nil"/>
          <w:bottom w:val="nil"/>
          <w:right w:val="nil"/>
          <w:between w:val="nil"/>
        </w:pBdr>
        <w:rPr>
          <w:color w:val="000000"/>
        </w:rPr>
      </w:pPr>
      <w:r>
        <w:rPr>
          <w:color w:val="000000"/>
        </w:rPr>
        <w:t>Wij zullen zeer voorzichtig omgaan met je informatie en je verhaal wordt alleen gebruikt voor dit rapport. Je kunt zelf op de volgende pagina vermelden of je bijdrage anoniem is. Je hoeft in dat geval nergens je naam in te vullen.</w:t>
      </w:r>
    </w:p>
    <w:p w14:paraId="00000019" w14:textId="77777777" w:rsidR="000C20CB" w:rsidRDefault="000C20CB">
      <w:pPr>
        <w:pBdr>
          <w:top w:val="nil"/>
          <w:left w:val="nil"/>
          <w:bottom w:val="nil"/>
          <w:right w:val="nil"/>
          <w:between w:val="nil"/>
        </w:pBdr>
        <w:rPr>
          <w:color w:val="000000"/>
          <w:sz w:val="28"/>
          <w:szCs w:val="28"/>
        </w:rPr>
      </w:pPr>
    </w:p>
    <w:p w14:paraId="0000001B" w14:textId="77777777" w:rsidR="000C20CB" w:rsidRDefault="000C20CB">
      <w:pPr>
        <w:pBdr>
          <w:top w:val="nil"/>
          <w:left w:val="nil"/>
          <w:bottom w:val="nil"/>
          <w:right w:val="nil"/>
          <w:between w:val="nil"/>
        </w:pBdr>
        <w:jc w:val="center"/>
        <w:rPr>
          <w:b/>
          <w:color w:val="000000"/>
          <w:sz w:val="28"/>
          <w:szCs w:val="28"/>
          <w:u w:val="single"/>
        </w:rPr>
      </w:pPr>
    </w:p>
    <w:p w14:paraId="0000001C" w14:textId="77777777" w:rsidR="000C20CB" w:rsidRDefault="000C20CB">
      <w:pPr>
        <w:pBdr>
          <w:top w:val="nil"/>
          <w:left w:val="nil"/>
          <w:bottom w:val="nil"/>
          <w:right w:val="nil"/>
          <w:between w:val="nil"/>
        </w:pBdr>
        <w:rPr>
          <w:color w:val="000000"/>
        </w:rPr>
      </w:pPr>
    </w:p>
    <w:p w14:paraId="0000001D" w14:textId="77777777" w:rsidR="000C20CB" w:rsidRDefault="000C20CB">
      <w:pPr>
        <w:pBdr>
          <w:top w:val="nil"/>
          <w:left w:val="nil"/>
          <w:bottom w:val="nil"/>
          <w:right w:val="nil"/>
          <w:between w:val="nil"/>
        </w:pBdr>
        <w:rPr>
          <w:color w:val="000000"/>
        </w:rPr>
      </w:pPr>
    </w:p>
    <w:p w14:paraId="0000001E" w14:textId="77777777" w:rsidR="000C20CB" w:rsidRDefault="000C20CB">
      <w:pPr>
        <w:pBdr>
          <w:top w:val="nil"/>
          <w:left w:val="nil"/>
          <w:bottom w:val="nil"/>
          <w:right w:val="nil"/>
          <w:between w:val="nil"/>
        </w:pBdr>
        <w:rPr>
          <w:color w:val="000000"/>
        </w:rPr>
      </w:pPr>
    </w:p>
    <w:p w14:paraId="0000001F" w14:textId="77777777" w:rsidR="000C20CB" w:rsidRDefault="000C20CB">
      <w:pPr>
        <w:pBdr>
          <w:top w:val="nil"/>
          <w:left w:val="nil"/>
          <w:bottom w:val="nil"/>
          <w:right w:val="nil"/>
          <w:between w:val="nil"/>
        </w:pBdr>
        <w:jc w:val="center"/>
        <w:rPr>
          <w:color w:val="000000"/>
        </w:rPr>
      </w:pPr>
    </w:p>
    <w:p w14:paraId="00000020" w14:textId="77777777" w:rsidR="000C20CB" w:rsidRDefault="004D5F11">
      <w:pPr>
        <w:pBdr>
          <w:top w:val="nil"/>
          <w:left w:val="nil"/>
          <w:bottom w:val="nil"/>
          <w:right w:val="nil"/>
          <w:between w:val="nil"/>
        </w:pBdr>
        <w:rPr>
          <w:color w:val="000000"/>
        </w:rPr>
      </w:pPr>
      <w:r>
        <w:rPr>
          <w:color w:val="000000"/>
        </w:rPr>
        <w:lastRenderedPageBreak/>
        <w:t xml:space="preserve">Naam                        : mag anoniem of alleen voornaam </w:t>
      </w:r>
    </w:p>
    <w:p w14:paraId="00000021" w14:textId="77777777" w:rsidR="000C20CB" w:rsidRDefault="004D5F11">
      <w:pPr>
        <w:pBdr>
          <w:top w:val="nil"/>
          <w:left w:val="nil"/>
          <w:bottom w:val="nil"/>
          <w:right w:val="nil"/>
          <w:between w:val="nil"/>
        </w:pBdr>
        <w:rPr>
          <w:color w:val="000000"/>
        </w:rPr>
      </w:pPr>
      <w:r>
        <w:rPr>
          <w:color w:val="000000"/>
        </w:rPr>
        <w:t>Leeftijd                      :</w:t>
      </w:r>
    </w:p>
    <w:p w14:paraId="00000022" w14:textId="77777777" w:rsidR="000C20CB" w:rsidRDefault="004D5F11">
      <w:pPr>
        <w:pBdr>
          <w:top w:val="nil"/>
          <w:left w:val="nil"/>
          <w:bottom w:val="nil"/>
          <w:right w:val="nil"/>
          <w:between w:val="nil"/>
        </w:pBdr>
        <w:rPr>
          <w:color w:val="000000"/>
        </w:rPr>
      </w:pPr>
      <w:r>
        <w:rPr>
          <w:color w:val="000000"/>
        </w:rPr>
        <w:t>Jaren ziek                 :</w:t>
      </w:r>
    </w:p>
    <w:p w14:paraId="00000023" w14:textId="77777777" w:rsidR="000C20CB" w:rsidRDefault="004D5F11">
      <w:pPr>
        <w:pBdr>
          <w:top w:val="nil"/>
          <w:left w:val="nil"/>
          <w:bottom w:val="nil"/>
          <w:right w:val="nil"/>
          <w:between w:val="nil"/>
        </w:pBdr>
        <w:rPr>
          <w:color w:val="000000"/>
        </w:rPr>
      </w:pPr>
      <w:r>
        <w:rPr>
          <w:color w:val="000000"/>
        </w:rPr>
        <w:t xml:space="preserve">Ernst van je ME/CVS: Mild/Matig/Ernstig/Zeer Ernstig (zie vorige pagina voor uitleg) </w:t>
      </w:r>
    </w:p>
    <w:p w14:paraId="00000024" w14:textId="77777777" w:rsidR="000C20CB" w:rsidRDefault="004D5F11">
      <w:pPr>
        <w:pBdr>
          <w:top w:val="nil"/>
          <w:left w:val="nil"/>
          <w:bottom w:val="nil"/>
          <w:right w:val="nil"/>
          <w:between w:val="nil"/>
        </w:pBdr>
        <w:rPr>
          <w:color w:val="000000"/>
        </w:rPr>
      </w:pPr>
      <w:r>
        <w:rPr>
          <w:color w:val="000000"/>
        </w:rPr>
        <w:t>Beroep vóór ziekte    :</w:t>
      </w:r>
    </w:p>
    <w:p w14:paraId="00000025" w14:textId="77777777" w:rsidR="000C20CB" w:rsidRDefault="004D5F11">
      <w:pPr>
        <w:pBdr>
          <w:top w:val="nil"/>
          <w:left w:val="nil"/>
          <w:bottom w:val="nil"/>
          <w:right w:val="nil"/>
          <w:between w:val="nil"/>
        </w:pBdr>
        <w:rPr>
          <w:color w:val="000000"/>
        </w:rPr>
      </w:pPr>
      <w:r>
        <w:rPr>
          <w:color w:val="000000"/>
        </w:rPr>
        <w:t>Ik mis/kan niet meer  :</w:t>
      </w:r>
    </w:p>
    <w:p w14:paraId="00000026" w14:textId="77777777" w:rsidR="000C20CB" w:rsidRDefault="000C20CB">
      <w:pPr>
        <w:pBdr>
          <w:top w:val="nil"/>
          <w:left w:val="nil"/>
          <w:bottom w:val="nil"/>
          <w:right w:val="nil"/>
          <w:between w:val="nil"/>
        </w:pBdr>
        <w:rPr>
          <w:color w:val="000000"/>
        </w:rPr>
      </w:pPr>
    </w:p>
    <w:p w14:paraId="00000027" w14:textId="77777777" w:rsidR="000C20CB" w:rsidRDefault="000C20CB">
      <w:pPr>
        <w:pBdr>
          <w:top w:val="nil"/>
          <w:left w:val="nil"/>
          <w:bottom w:val="nil"/>
          <w:right w:val="nil"/>
          <w:between w:val="nil"/>
        </w:pBdr>
        <w:rPr>
          <w:b/>
          <w:color w:val="000000"/>
        </w:rPr>
      </w:pPr>
    </w:p>
    <w:p w14:paraId="00000028" w14:textId="77777777" w:rsidR="000C20CB" w:rsidRDefault="004D5F11">
      <w:pPr>
        <w:pBdr>
          <w:top w:val="nil"/>
          <w:left w:val="nil"/>
          <w:bottom w:val="nil"/>
          <w:right w:val="nil"/>
          <w:between w:val="nil"/>
        </w:pBdr>
        <w:rPr>
          <w:b/>
          <w:color w:val="000000"/>
        </w:rPr>
      </w:pPr>
      <w:r>
        <w:rPr>
          <w:b/>
          <w:color w:val="000000"/>
        </w:rPr>
        <w:t>● Vat in 1 korte zin en in eigen woorden, je ervaring met UWV samen. Verwijder de voorbeelden hieronder:</w:t>
      </w:r>
    </w:p>
    <w:p w14:paraId="00000029" w14:textId="77777777" w:rsidR="000C20CB" w:rsidRDefault="000C20CB">
      <w:pPr>
        <w:pBdr>
          <w:top w:val="nil"/>
          <w:left w:val="nil"/>
          <w:bottom w:val="nil"/>
          <w:right w:val="nil"/>
          <w:between w:val="nil"/>
        </w:pBdr>
        <w:rPr>
          <w:color w:val="000000"/>
        </w:rPr>
      </w:pPr>
    </w:p>
    <w:p w14:paraId="0000002A" w14:textId="77777777" w:rsidR="000C20CB" w:rsidRDefault="004D5F11">
      <w:pPr>
        <w:pBdr>
          <w:top w:val="nil"/>
          <w:left w:val="nil"/>
          <w:bottom w:val="nil"/>
          <w:right w:val="nil"/>
          <w:between w:val="nil"/>
        </w:pBdr>
        <w:rPr>
          <w:color w:val="000000"/>
        </w:rPr>
      </w:pPr>
      <w:r>
        <w:rPr>
          <w:color w:val="000000"/>
        </w:rPr>
        <w:t>Volgens het UWV passen bij ME alleen lichte beperkingen, daarom wordt geen rekening gehouden met de ernst van mijn ME.</w:t>
      </w:r>
    </w:p>
    <w:p w14:paraId="0000002B" w14:textId="77777777" w:rsidR="000C20CB" w:rsidRDefault="004D5F11">
      <w:pPr>
        <w:pBdr>
          <w:top w:val="nil"/>
          <w:left w:val="nil"/>
          <w:bottom w:val="nil"/>
          <w:right w:val="nil"/>
          <w:between w:val="nil"/>
        </w:pBdr>
        <w:rPr>
          <w:color w:val="000000"/>
        </w:rPr>
      </w:pPr>
      <w:r>
        <w:rPr>
          <w:color w:val="000000"/>
        </w:rPr>
        <w:t>Ik vroeg een herkeuring aan omdat ik zieker was geworden en het UWV nam mijn uitkering af</w:t>
      </w:r>
    </w:p>
    <w:p w14:paraId="0000002C" w14:textId="77777777" w:rsidR="000C20CB" w:rsidRDefault="004D5F11">
      <w:pPr>
        <w:pBdr>
          <w:top w:val="nil"/>
          <w:left w:val="nil"/>
          <w:bottom w:val="nil"/>
          <w:right w:val="nil"/>
          <w:between w:val="nil"/>
        </w:pBdr>
        <w:rPr>
          <w:color w:val="000000"/>
        </w:rPr>
      </w:pPr>
      <w:r>
        <w:rPr>
          <w:color w:val="000000"/>
        </w:rPr>
        <w:t>Het UWV negeerde first én second opinion van specialisten</w:t>
      </w:r>
    </w:p>
    <w:p w14:paraId="0000002D" w14:textId="77777777" w:rsidR="000C20CB" w:rsidRDefault="004D5F11">
      <w:pPr>
        <w:pBdr>
          <w:top w:val="nil"/>
          <w:left w:val="nil"/>
          <w:bottom w:val="nil"/>
          <w:right w:val="nil"/>
          <w:between w:val="nil"/>
        </w:pBdr>
        <w:rPr>
          <w:color w:val="000000"/>
        </w:rPr>
      </w:pPr>
      <w:r>
        <w:rPr>
          <w:color w:val="000000"/>
        </w:rPr>
        <w:t xml:space="preserve">Ik kan niet eens voor mezelf zorgen  maar het UWV vindt dat ik fulltime kan werken </w:t>
      </w:r>
    </w:p>
    <w:p w14:paraId="0000002E" w14:textId="77777777" w:rsidR="000C20CB" w:rsidRDefault="004D5F11">
      <w:pPr>
        <w:pBdr>
          <w:top w:val="nil"/>
          <w:left w:val="nil"/>
          <w:bottom w:val="nil"/>
          <w:right w:val="nil"/>
          <w:between w:val="nil"/>
        </w:pBdr>
        <w:rPr>
          <w:color w:val="000000"/>
        </w:rPr>
      </w:pPr>
      <w:r>
        <w:rPr>
          <w:color w:val="000000"/>
        </w:rPr>
        <w:t xml:space="preserve">Het UWV liet zich heel negatief uit over mijn arts </w:t>
      </w:r>
    </w:p>
    <w:p w14:paraId="0000002F" w14:textId="77777777" w:rsidR="000C20CB" w:rsidRDefault="004D5F11">
      <w:pPr>
        <w:pBdr>
          <w:top w:val="nil"/>
          <w:left w:val="nil"/>
          <w:bottom w:val="nil"/>
          <w:right w:val="nil"/>
          <w:between w:val="nil"/>
        </w:pBdr>
        <w:rPr>
          <w:color w:val="000000"/>
        </w:rPr>
      </w:pPr>
      <w:r>
        <w:rPr>
          <w:color w:val="000000"/>
        </w:rPr>
        <w:t xml:space="preserve">Mijn bedrijfsarts zei dat ik, om aan de eisen van het UWV te voldoen, cognitieve gedragstherapie of graded exercise therapy moet doen.  </w:t>
      </w:r>
    </w:p>
    <w:p w14:paraId="00000030" w14:textId="77777777" w:rsidR="000C20CB" w:rsidRDefault="000C20CB">
      <w:pPr>
        <w:pBdr>
          <w:top w:val="nil"/>
          <w:left w:val="nil"/>
          <w:bottom w:val="nil"/>
          <w:right w:val="nil"/>
          <w:between w:val="nil"/>
        </w:pBdr>
        <w:rPr>
          <w:color w:val="000000"/>
        </w:rPr>
      </w:pPr>
    </w:p>
    <w:p w14:paraId="00000031" w14:textId="77777777" w:rsidR="000C20CB" w:rsidRDefault="000C20CB">
      <w:pPr>
        <w:pBdr>
          <w:top w:val="nil"/>
          <w:left w:val="nil"/>
          <w:bottom w:val="nil"/>
          <w:right w:val="nil"/>
          <w:between w:val="nil"/>
        </w:pBdr>
        <w:rPr>
          <w:color w:val="000000"/>
        </w:rPr>
      </w:pPr>
    </w:p>
    <w:p w14:paraId="00000032" w14:textId="77777777" w:rsidR="000C20CB" w:rsidRDefault="004D5F11">
      <w:pPr>
        <w:pBdr>
          <w:top w:val="nil"/>
          <w:left w:val="nil"/>
          <w:bottom w:val="nil"/>
          <w:right w:val="nil"/>
          <w:between w:val="nil"/>
        </w:pBdr>
        <w:rPr>
          <w:b/>
          <w:color w:val="000000"/>
        </w:rPr>
      </w:pPr>
      <w:r>
        <w:rPr>
          <w:b/>
          <w:color w:val="000000"/>
        </w:rPr>
        <w:t>● Je verhaal over je ervaring</w:t>
      </w:r>
      <w:r>
        <w:rPr>
          <w:b/>
        </w:rPr>
        <w:t xml:space="preserve"> met het </w:t>
      </w:r>
      <w:r>
        <w:rPr>
          <w:b/>
          <w:color w:val="000000"/>
        </w:rPr>
        <w:t>UWV</w:t>
      </w:r>
      <w:r>
        <w:rPr>
          <w:b/>
        </w:rPr>
        <w:t xml:space="preserve"> (niet je medische verhaal!):</w:t>
      </w:r>
    </w:p>
    <w:p w14:paraId="00000033" w14:textId="77777777" w:rsidR="000C20CB" w:rsidRDefault="004D5F11">
      <w:pPr>
        <w:pBdr>
          <w:top w:val="nil"/>
          <w:left w:val="nil"/>
          <w:bottom w:val="nil"/>
          <w:right w:val="nil"/>
          <w:between w:val="nil"/>
        </w:pBdr>
        <w:rPr>
          <w:b/>
          <w:color w:val="000000"/>
        </w:rPr>
      </w:pPr>
      <w:r>
        <w:rPr>
          <w:color w:val="000000"/>
        </w:rPr>
        <w:t>Hoe korter en krachtiger hoe beter! Maak het persoonlijk en niet langer dan dit A4 anders kunnen we het niet gebruiken. Schrijf alsof je tegen iemand praat die nieuw is in de wereld van ME/CVS en het UWV.</w:t>
      </w:r>
      <w:r>
        <w:rPr>
          <w:b/>
          <w:color w:val="000000"/>
        </w:rPr>
        <w:t xml:space="preserve"> </w:t>
      </w:r>
    </w:p>
    <w:p w14:paraId="00000034" w14:textId="77777777" w:rsidR="000C20CB" w:rsidRDefault="000C20CB">
      <w:pPr>
        <w:pBdr>
          <w:top w:val="nil"/>
          <w:left w:val="nil"/>
          <w:bottom w:val="nil"/>
          <w:right w:val="nil"/>
          <w:between w:val="nil"/>
        </w:pBdr>
        <w:rPr>
          <w:color w:val="000000"/>
        </w:rPr>
      </w:pPr>
    </w:p>
    <w:p w14:paraId="00000035" w14:textId="77777777" w:rsidR="000C20CB" w:rsidRDefault="000C20CB">
      <w:pPr>
        <w:pBdr>
          <w:top w:val="nil"/>
          <w:left w:val="nil"/>
          <w:bottom w:val="nil"/>
          <w:right w:val="nil"/>
          <w:between w:val="nil"/>
        </w:pBdr>
        <w:rPr>
          <w:color w:val="000000"/>
        </w:rPr>
      </w:pPr>
    </w:p>
    <w:p w14:paraId="00000036" w14:textId="77777777" w:rsidR="000C20CB" w:rsidRDefault="004D5F11">
      <w:pPr>
        <w:pBdr>
          <w:top w:val="nil"/>
          <w:left w:val="nil"/>
          <w:bottom w:val="nil"/>
          <w:right w:val="nil"/>
          <w:between w:val="nil"/>
        </w:pBdr>
        <w:shd w:val="clear" w:color="auto" w:fill="FFFFFF"/>
        <w:spacing w:line="240" w:lineRule="auto"/>
        <w:rPr>
          <w:b/>
          <w:color w:val="000000"/>
        </w:rPr>
      </w:pPr>
      <w:r>
        <w:rPr>
          <w:b/>
          <w:color w:val="000000"/>
        </w:rPr>
        <w:t>● Wat heeft je ervaring met het UWV met je gedaan, lichamelijk,  geestelijk en in de praktijk? Wat heeft het (gedeeltelijk) ontbreken van financiële steun betekend voor je leven?</w:t>
      </w:r>
    </w:p>
    <w:p w14:paraId="00000037" w14:textId="77777777" w:rsidR="000C20CB" w:rsidRDefault="000C20CB">
      <w:pPr>
        <w:pBdr>
          <w:top w:val="nil"/>
          <w:left w:val="nil"/>
          <w:bottom w:val="nil"/>
          <w:right w:val="nil"/>
          <w:between w:val="nil"/>
        </w:pBdr>
        <w:shd w:val="clear" w:color="auto" w:fill="FFFFFF"/>
        <w:spacing w:line="240" w:lineRule="auto"/>
        <w:rPr>
          <w:b/>
          <w:color w:val="000000"/>
        </w:rPr>
      </w:pPr>
    </w:p>
    <w:p w14:paraId="00000038" w14:textId="77777777" w:rsidR="000C20CB" w:rsidRDefault="000C20CB">
      <w:pPr>
        <w:pBdr>
          <w:top w:val="nil"/>
          <w:left w:val="nil"/>
          <w:bottom w:val="nil"/>
          <w:right w:val="nil"/>
          <w:between w:val="nil"/>
        </w:pBdr>
        <w:shd w:val="clear" w:color="auto" w:fill="FFFFFF"/>
        <w:spacing w:line="240" w:lineRule="auto"/>
        <w:rPr>
          <w:b/>
          <w:color w:val="000000"/>
        </w:rPr>
      </w:pPr>
    </w:p>
    <w:p w14:paraId="00000039" w14:textId="77777777" w:rsidR="000C20CB" w:rsidRDefault="004D5F11">
      <w:pPr>
        <w:pBdr>
          <w:top w:val="nil"/>
          <w:left w:val="nil"/>
          <w:bottom w:val="nil"/>
          <w:right w:val="nil"/>
          <w:between w:val="nil"/>
        </w:pBdr>
        <w:shd w:val="clear" w:color="auto" w:fill="FFFFFF"/>
        <w:spacing w:line="240" w:lineRule="auto"/>
        <w:rPr>
          <w:b/>
          <w:color w:val="000000"/>
        </w:rPr>
      </w:pPr>
      <w:r>
        <w:rPr>
          <w:b/>
          <w:color w:val="000000"/>
        </w:rPr>
        <w:t>● Kun je ook een foto mee sturen? Hierop hoef je natuurlijk niet herkenbaar in beeld te zijn! Let op, dit hoeft niet, maar het helpt wel verhalen persoonlijker te maken.</w:t>
      </w:r>
    </w:p>
    <w:p w14:paraId="0000003A" w14:textId="77777777" w:rsidR="000C20CB" w:rsidRDefault="000C20CB">
      <w:pPr>
        <w:pBdr>
          <w:top w:val="nil"/>
          <w:left w:val="nil"/>
          <w:bottom w:val="nil"/>
          <w:right w:val="nil"/>
          <w:between w:val="nil"/>
        </w:pBdr>
        <w:shd w:val="clear" w:color="auto" w:fill="FFFFFF"/>
        <w:spacing w:line="240" w:lineRule="auto"/>
        <w:rPr>
          <w:b/>
          <w:color w:val="000000"/>
        </w:rPr>
      </w:pPr>
    </w:p>
    <w:p w14:paraId="0000003B" w14:textId="77777777" w:rsidR="000C20CB" w:rsidRDefault="000C20CB">
      <w:pPr>
        <w:pBdr>
          <w:top w:val="nil"/>
          <w:left w:val="nil"/>
          <w:bottom w:val="nil"/>
          <w:right w:val="nil"/>
          <w:between w:val="nil"/>
        </w:pBdr>
        <w:shd w:val="clear" w:color="auto" w:fill="FFFFFF"/>
        <w:spacing w:line="240" w:lineRule="auto"/>
        <w:rPr>
          <w:b/>
          <w:color w:val="000000"/>
        </w:rPr>
      </w:pPr>
    </w:p>
    <w:p w14:paraId="0000003C" w14:textId="40F540DE" w:rsidR="000C20CB" w:rsidRDefault="00CA326C" w:rsidP="00CA326C">
      <w:pPr>
        <w:rPr>
          <w:i/>
          <w:color w:val="000000"/>
        </w:rPr>
      </w:pPr>
      <w:r>
        <w:rPr>
          <w:rFonts w:eastAsia="Times New Roman"/>
          <w:i/>
          <w:iCs/>
          <w:color w:val="343434"/>
        </w:rPr>
        <w:t>Mag onze medewerker contact met je opnemen?</w:t>
      </w:r>
      <w:r>
        <w:rPr>
          <w:rFonts w:eastAsia="Times New Roman"/>
          <w:i/>
          <w:iCs/>
          <w:color w:val="343434"/>
          <w:lang w:val="nl-NL"/>
        </w:rPr>
        <w:t xml:space="preserve"> </w:t>
      </w:r>
      <w:r w:rsidR="004D5F11">
        <w:rPr>
          <w:i/>
          <w:color w:val="000000"/>
        </w:rPr>
        <w:t>Laat dan hier je email of telefoonnummer achter. Mocht je dit anoniem willen doen, dat kan. Laat dan een email adres of telefoon nummer van een vriend/familielid achter.</w:t>
      </w:r>
    </w:p>
    <w:p w14:paraId="0000003D" w14:textId="77777777" w:rsidR="000C20CB" w:rsidRDefault="000C20CB">
      <w:pPr>
        <w:pBdr>
          <w:top w:val="nil"/>
          <w:left w:val="nil"/>
          <w:bottom w:val="nil"/>
          <w:right w:val="nil"/>
          <w:between w:val="nil"/>
        </w:pBdr>
        <w:shd w:val="clear" w:color="auto" w:fill="FFFFFF"/>
        <w:spacing w:line="240" w:lineRule="auto"/>
        <w:rPr>
          <w:b/>
          <w:color w:val="000000"/>
        </w:rPr>
      </w:pPr>
    </w:p>
    <w:p w14:paraId="0000003E" w14:textId="77777777" w:rsidR="000C20CB" w:rsidRDefault="000C20CB">
      <w:pPr>
        <w:pBdr>
          <w:top w:val="nil"/>
          <w:left w:val="nil"/>
          <w:bottom w:val="nil"/>
          <w:right w:val="nil"/>
          <w:between w:val="nil"/>
        </w:pBdr>
        <w:shd w:val="clear" w:color="auto" w:fill="FFFFFF"/>
        <w:spacing w:line="240" w:lineRule="auto"/>
        <w:rPr>
          <w:b/>
          <w:color w:val="000000"/>
        </w:rPr>
      </w:pPr>
    </w:p>
    <w:p w14:paraId="0000003F" w14:textId="77777777" w:rsidR="000C20CB" w:rsidRDefault="004D5F11">
      <w:pPr>
        <w:pBdr>
          <w:top w:val="nil"/>
          <w:left w:val="nil"/>
          <w:bottom w:val="nil"/>
          <w:right w:val="nil"/>
          <w:between w:val="nil"/>
        </w:pBdr>
        <w:shd w:val="clear" w:color="auto" w:fill="FFFFFF"/>
        <w:spacing w:line="240" w:lineRule="auto"/>
        <w:rPr>
          <w:b/>
          <w:color w:val="000000"/>
        </w:rPr>
      </w:pPr>
      <w:r>
        <w:rPr>
          <w:b/>
          <w:color w:val="000000"/>
        </w:rPr>
        <w:t>Bij voorbaat heel veel dank voor je moeite en medewerking!</w:t>
      </w:r>
    </w:p>
    <w:p w14:paraId="00000040" w14:textId="77777777" w:rsidR="000C20CB" w:rsidRDefault="000C20CB">
      <w:pPr>
        <w:pBdr>
          <w:top w:val="nil"/>
          <w:left w:val="nil"/>
          <w:bottom w:val="nil"/>
          <w:right w:val="nil"/>
          <w:between w:val="nil"/>
        </w:pBdr>
        <w:shd w:val="clear" w:color="auto" w:fill="FFFFFF"/>
        <w:spacing w:line="240" w:lineRule="auto"/>
        <w:rPr>
          <w:b/>
          <w:color w:val="000000"/>
        </w:rPr>
      </w:pPr>
    </w:p>
    <w:p w14:paraId="00000041" w14:textId="77777777" w:rsidR="000C20CB" w:rsidRDefault="004D5F11">
      <w:pPr>
        <w:pBdr>
          <w:top w:val="nil"/>
          <w:left w:val="nil"/>
          <w:bottom w:val="nil"/>
          <w:right w:val="nil"/>
          <w:between w:val="nil"/>
        </w:pBdr>
        <w:shd w:val="clear" w:color="auto" w:fill="FFFFFF"/>
        <w:spacing w:line="240" w:lineRule="auto"/>
        <w:rPr>
          <w:color w:val="202124"/>
          <w:sz w:val="21"/>
          <w:szCs w:val="21"/>
        </w:rPr>
      </w:pPr>
      <w:bookmarkStart w:id="0" w:name="_heading=h.gjdgxs" w:colFirst="0" w:colLast="0"/>
      <w:bookmarkEnd w:id="0"/>
      <w:r>
        <w:rPr>
          <w:color w:val="000000"/>
        </w:rPr>
        <w:t>Groep UWV-verhalen</w:t>
      </w:r>
    </w:p>
    <w:p w14:paraId="00000042" w14:textId="77777777" w:rsidR="000C20CB" w:rsidRDefault="000C20CB">
      <w:pPr>
        <w:pBdr>
          <w:top w:val="nil"/>
          <w:left w:val="nil"/>
          <w:bottom w:val="nil"/>
          <w:right w:val="nil"/>
          <w:between w:val="nil"/>
        </w:pBdr>
        <w:shd w:val="clear" w:color="auto" w:fill="FFFFFF"/>
        <w:spacing w:line="240" w:lineRule="auto"/>
        <w:rPr>
          <w:rFonts w:ascii="Helvetica Neue" w:eastAsia="Helvetica Neue" w:hAnsi="Helvetica Neue" w:cs="Helvetica Neue"/>
          <w:color w:val="202124"/>
          <w:sz w:val="20"/>
          <w:szCs w:val="20"/>
        </w:rPr>
      </w:pPr>
    </w:p>
    <w:p w14:paraId="00000043" w14:textId="77777777" w:rsidR="000C20CB" w:rsidRDefault="000C20CB">
      <w:pPr>
        <w:pBdr>
          <w:top w:val="nil"/>
          <w:left w:val="nil"/>
          <w:bottom w:val="nil"/>
          <w:right w:val="nil"/>
          <w:between w:val="nil"/>
        </w:pBdr>
        <w:rPr>
          <w:color w:val="000000"/>
        </w:rPr>
      </w:pPr>
    </w:p>
    <w:p w14:paraId="00000044" w14:textId="77777777" w:rsidR="000C20CB" w:rsidRDefault="000C20CB">
      <w:pPr>
        <w:pBdr>
          <w:top w:val="nil"/>
          <w:left w:val="nil"/>
          <w:bottom w:val="nil"/>
          <w:right w:val="nil"/>
          <w:between w:val="nil"/>
        </w:pBdr>
        <w:rPr>
          <w:color w:val="000000"/>
        </w:rPr>
      </w:pPr>
    </w:p>
    <w:p w14:paraId="00000045" w14:textId="77777777" w:rsidR="000C20CB" w:rsidRDefault="000C20CB">
      <w:pPr>
        <w:pBdr>
          <w:top w:val="nil"/>
          <w:left w:val="nil"/>
          <w:bottom w:val="nil"/>
          <w:right w:val="nil"/>
          <w:between w:val="nil"/>
        </w:pBdr>
        <w:rPr>
          <w:color w:val="000000"/>
        </w:rPr>
      </w:pPr>
      <w:bookmarkStart w:id="1" w:name="_GoBack"/>
      <w:bookmarkEnd w:id="1"/>
    </w:p>
    <w:sectPr w:rsidR="000C20C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7734"/>
    <w:multiLevelType w:val="multilevel"/>
    <w:tmpl w:val="D0CA541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compat>
    <w:compatSetting w:name="compatibilityMode" w:uri="http://schemas.microsoft.com/office/word" w:val="14"/>
  </w:compat>
  <w:rsids>
    <w:rsidRoot w:val="000C20CB"/>
    <w:rsid w:val="000C20CB"/>
    <w:rsid w:val="004D5F11"/>
    <w:rsid w:val="00CA326C"/>
    <w:rsid w:val="00D80A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2"/>
    <w:next w:val="Normal2"/>
    <w:pPr>
      <w:keepNext/>
      <w:keepLines/>
      <w:spacing w:before="400" w:after="120"/>
      <w:outlineLvl w:val="0"/>
    </w:pPr>
    <w:rPr>
      <w:sz w:val="40"/>
      <w:szCs w:val="40"/>
    </w:rPr>
  </w:style>
  <w:style w:type="paragraph" w:styleId="Heading2">
    <w:name w:val="heading 2"/>
    <w:basedOn w:val="Normal2"/>
    <w:next w:val="Normal2"/>
    <w:pPr>
      <w:keepNext/>
      <w:keepLines/>
      <w:spacing w:before="360" w:after="120"/>
      <w:outlineLvl w:val="1"/>
    </w:pPr>
    <w:rPr>
      <w:sz w:val="32"/>
      <w:szCs w:val="32"/>
    </w:rPr>
  </w:style>
  <w:style w:type="paragraph" w:styleId="Heading3">
    <w:name w:val="heading 3"/>
    <w:basedOn w:val="Normal2"/>
    <w:next w:val="Normal2"/>
    <w:pPr>
      <w:keepNext/>
      <w:keepLines/>
      <w:spacing w:before="320" w:after="80"/>
      <w:outlineLvl w:val="2"/>
    </w:pPr>
    <w:rPr>
      <w:color w:val="434343"/>
      <w:sz w:val="28"/>
      <w:szCs w:val="28"/>
    </w:rPr>
  </w:style>
  <w:style w:type="paragraph" w:styleId="Heading4">
    <w:name w:val="heading 4"/>
    <w:basedOn w:val="Normal2"/>
    <w:next w:val="Normal2"/>
    <w:pPr>
      <w:keepNext/>
      <w:keepLines/>
      <w:spacing w:before="280" w:after="80"/>
      <w:outlineLvl w:val="3"/>
    </w:pPr>
    <w:rPr>
      <w:color w:val="666666"/>
      <w:sz w:val="24"/>
      <w:szCs w:val="24"/>
    </w:rPr>
  </w:style>
  <w:style w:type="paragraph" w:styleId="Heading5">
    <w:name w:val="heading 5"/>
    <w:basedOn w:val="Normal2"/>
    <w:next w:val="Normal2"/>
    <w:pPr>
      <w:keepNext/>
      <w:keepLines/>
      <w:spacing w:before="240" w:after="80"/>
      <w:outlineLvl w:val="4"/>
    </w:pPr>
    <w:rPr>
      <w:color w:val="666666"/>
    </w:rPr>
  </w:style>
  <w:style w:type="paragraph" w:styleId="Heading6">
    <w:name w:val="heading 6"/>
    <w:basedOn w:val="Normal2"/>
    <w:next w:val="Normal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2"/>
    <w:next w:val="Normal2"/>
    <w:pPr>
      <w:keepNext/>
      <w:keepLines/>
      <w:spacing w:after="60"/>
    </w:pPr>
    <w:rPr>
      <w:sz w:val="52"/>
      <w:szCs w:val="52"/>
    </w:rPr>
  </w:style>
  <w:style w:type="paragraph" w:customStyle="1" w:styleId="Normal2">
    <w:name w:val="Normal2"/>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6A22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28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2"/>
    <w:next w:val="Normal2"/>
    <w:pPr>
      <w:keepNext/>
      <w:keepLines/>
      <w:spacing w:before="400" w:after="120"/>
      <w:outlineLvl w:val="0"/>
    </w:pPr>
    <w:rPr>
      <w:sz w:val="40"/>
      <w:szCs w:val="40"/>
    </w:rPr>
  </w:style>
  <w:style w:type="paragraph" w:styleId="Heading2">
    <w:name w:val="heading 2"/>
    <w:basedOn w:val="Normal2"/>
    <w:next w:val="Normal2"/>
    <w:pPr>
      <w:keepNext/>
      <w:keepLines/>
      <w:spacing w:before="360" w:after="120"/>
      <w:outlineLvl w:val="1"/>
    </w:pPr>
    <w:rPr>
      <w:sz w:val="32"/>
      <w:szCs w:val="32"/>
    </w:rPr>
  </w:style>
  <w:style w:type="paragraph" w:styleId="Heading3">
    <w:name w:val="heading 3"/>
    <w:basedOn w:val="Normal2"/>
    <w:next w:val="Normal2"/>
    <w:pPr>
      <w:keepNext/>
      <w:keepLines/>
      <w:spacing w:before="320" w:after="80"/>
      <w:outlineLvl w:val="2"/>
    </w:pPr>
    <w:rPr>
      <w:color w:val="434343"/>
      <w:sz w:val="28"/>
      <w:szCs w:val="28"/>
    </w:rPr>
  </w:style>
  <w:style w:type="paragraph" w:styleId="Heading4">
    <w:name w:val="heading 4"/>
    <w:basedOn w:val="Normal2"/>
    <w:next w:val="Normal2"/>
    <w:pPr>
      <w:keepNext/>
      <w:keepLines/>
      <w:spacing w:before="280" w:after="80"/>
      <w:outlineLvl w:val="3"/>
    </w:pPr>
    <w:rPr>
      <w:color w:val="666666"/>
      <w:sz w:val="24"/>
      <w:szCs w:val="24"/>
    </w:rPr>
  </w:style>
  <w:style w:type="paragraph" w:styleId="Heading5">
    <w:name w:val="heading 5"/>
    <w:basedOn w:val="Normal2"/>
    <w:next w:val="Normal2"/>
    <w:pPr>
      <w:keepNext/>
      <w:keepLines/>
      <w:spacing w:before="240" w:after="80"/>
      <w:outlineLvl w:val="4"/>
    </w:pPr>
    <w:rPr>
      <w:color w:val="666666"/>
    </w:rPr>
  </w:style>
  <w:style w:type="paragraph" w:styleId="Heading6">
    <w:name w:val="heading 6"/>
    <w:basedOn w:val="Normal2"/>
    <w:next w:val="Normal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2"/>
    <w:next w:val="Normal2"/>
    <w:pPr>
      <w:keepNext/>
      <w:keepLines/>
      <w:spacing w:after="60"/>
    </w:pPr>
    <w:rPr>
      <w:sz w:val="52"/>
      <w:szCs w:val="52"/>
    </w:rPr>
  </w:style>
  <w:style w:type="paragraph" w:customStyle="1" w:styleId="Normal2">
    <w:name w:val="Normal2"/>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6A22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2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2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Usd+1oApW11gjCuqEETDQU74w==">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theos</dc:creator>
  <cp:lastModifiedBy>Theo S</cp:lastModifiedBy>
  <cp:revision>3</cp:revision>
  <dcterms:created xsi:type="dcterms:W3CDTF">2022-10-28T07:08:00Z</dcterms:created>
  <dcterms:modified xsi:type="dcterms:W3CDTF">2023-01-11T19:01:00Z</dcterms:modified>
</cp:coreProperties>
</file>